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</w:pPr>
      <w:r>
        <w:rPr>
          <w:rFonts w:hint="eastAsia" w:ascii="黑体" w:hAnsi="黑体" w:eastAsia="黑体"/>
          <w:sz w:val="44"/>
          <w:szCs w:val="44"/>
        </w:rPr>
        <w:t>第一届中国水利摄影展参赛作品登记表</w:t>
      </w:r>
    </w:p>
    <w:tbl>
      <w:tblPr>
        <w:tblStyle w:val="4"/>
        <w:tblpPr w:leftFromText="180" w:rightFromText="180" w:vertAnchor="text" w:horzAnchor="page" w:tblpXSpec="center" w:tblpY="294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0"/>
        <w:gridCol w:w="189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6319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作品类型</w:t>
            </w:r>
          </w:p>
        </w:tc>
        <w:tc>
          <w:tcPr>
            <w:tcW w:w="6319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主题类            （    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非主题类 1、记录类（    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2、艺术类（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作者姓名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  别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63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职称（职务）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63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    编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拍摄地点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特别奖评奖依据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拍摄日期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作品说明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（100字以内）</w:t>
            </w:r>
          </w:p>
        </w:tc>
        <w:tc>
          <w:tcPr>
            <w:tcW w:w="6319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6BBF"/>
    <w:rsid w:val="5B126B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2016-11-10T01:41:00Z</dcterms:created>
  <dc:creator>Administrator</dc:creator>
  <cp:lastModifiedBy>Administrator</cp:lastModifiedBy>
  <dcterms:modified xsi:type="dcterms:W3CDTF">2016-11-10T01:41:41Z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